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3614" w14:textId="77777777" w:rsidR="008D3520" w:rsidRDefault="008D3520" w:rsidP="008D3520">
      <w:pPr>
        <w:rPr>
          <w:u w:val="single"/>
        </w:rPr>
      </w:pPr>
    </w:p>
    <w:p w14:paraId="2B5735E6" w14:textId="70B57D1B" w:rsidR="008D3520" w:rsidRPr="008D3520" w:rsidRDefault="007340EF" w:rsidP="008D3520">
      <w:pPr>
        <w:rPr>
          <w:u w:val="single"/>
        </w:rPr>
      </w:pPr>
      <w:r>
        <w:rPr>
          <w:u w:val="single"/>
        </w:rPr>
        <w:t>Nieuwsbericht</w:t>
      </w:r>
      <w:r w:rsidR="008D3520" w:rsidRPr="008D3520">
        <w:rPr>
          <w:u w:val="single"/>
        </w:rPr>
        <w:t xml:space="preserve"> Cocomopoca</w:t>
      </w:r>
      <w:r w:rsidR="008D3520">
        <w:rPr>
          <w:u w:val="single"/>
        </w:rPr>
        <w:t>,</w:t>
      </w:r>
      <w:r>
        <w:rPr>
          <w:u w:val="single"/>
        </w:rPr>
        <w:t xml:space="preserve"> december</w:t>
      </w:r>
      <w:r w:rsidR="008D3520" w:rsidRPr="008D3520">
        <w:rPr>
          <w:u w:val="single"/>
        </w:rPr>
        <w:t xml:space="preserve"> 2023</w:t>
      </w:r>
    </w:p>
    <w:p w14:paraId="049B5FEE" w14:textId="77777777" w:rsidR="008D3520" w:rsidRDefault="008D3520" w:rsidP="008D3520">
      <w:pPr>
        <w:rPr>
          <w:b/>
          <w:bCs/>
          <w:sz w:val="32"/>
          <w:szCs w:val="32"/>
        </w:rPr>
      </w:pPr>
    </w:p>
    <w:p w14:paraId="3A0D6FD2" w14:textId="77777777" w:rsidR="007340EF" w:rsidRPr="007340EF" w:rsidRDefault="007340EF" w:rsidP="007340EF">
      <w:pPr>
        <w:rPr>
          <w:rFonts w:ascii="Times New Roman" w:eastAsia="Times New Roman" w:hAnsi="Times New Roman" w:cs="Times New Roman"/>
          <w:kern w:val="0"/>
          <w:sz w:val="28"/>
          <w:szCs w:val="28"/>
          <w14:ligatures w14:val="none"/>
        </w:rPr>
      </w:pPr>
      <w:r w:rsidRPr="007340EF">
        <w:rPr>
          <w:rFonts w:ascii="Arial" w:eastAsia="Times New Roman" w:hAnsi="Arial" w:cs="Arial"/>
          <w:b/>
          <w:bCs/>
          <w:color w:val="000000"/>
          <w:kern w:val="0"/>
          <w:sz w:val="28"/>
          <w:szCs w:val="28"/>
          <w14:ligatures w14:val="none"/>
        </w:rPr>
        <w:t>Aandacht voor de leefomgeving begint dichtbij</w:t>
      </w:r>
    </w:p>
    <w:p w14:paraId="3087A45D" w14:textId="77777777" w:rsidR="007340EF" w:rsidRPr="007340EF" w:rsidRDefault="007340EF" w:rsidP="007340EF">
      <w:pPr>
        <w:rPr>
          <w:rFonts w:ascii="Times New Roman" w:eastAsia="Times New Roman" w:hAnsi="Times New Roman" w:cs="Times New Roman"/>
          <w:kern w:val="0"/>
          <w14:ligatures w14:val="none"/>
        </w:rPr>
      </w:pPr>
    </w:p>
    <w:p w14:paraId="5EB93E01" w14:textId="77777777" w:rsidR="007340EF" w:rsidRPr="007340EF" w:rsidRDefault="007340EF" w:rsidP="007340EF">
      <w:pPr>
        <w:rPr>
          <w:rFonts w:ascii="Times New Roman" w:eastAsia="Times New Roman" w:hAnsi="Times New Roman" w:cs="Times New Roman"/>
          <w:kern w:val="0"/>
          <w14:ligatures w14:val="none"/>
        </w:rPr>
      </w:pPr>
      <w:r w:rsidRPr="007340EF">
        <w:rPr>
          <w:rFonts w:ascii="Arial" w:eastAsia="Times New Roman" w:hAnsi="Arial" w:cs="Arial"/>
          <w:color w:val="202122"/>
          <w:kern w:val="0"/>
          <w:sz w:val="22"/>
          <w:szCs w:val="22"/>
          <w:shd w:val="clear" w:color="auto" w:fill="FFFFFF"/>
          <w14:ligatures w14:val="none"/>
        </w:rPr>
        <w:t>Na een aantal zomermaanden van relatieve rust, werd het in het najaar van 2023 onrustiger in de Chocó-regio. Enerzijds waren er meer geweldsincidenten door gewapende groepen en bendes, anderzijds waren er aardverschuivingen door zware regenval. Ook werd een van dorpen waar Cocomopoca, partnerorganisatie waarmee Kerk in Actie samenwerkt, getroffen door een brand. Maar: “</w:t>
      </w:r>
      <w:r w:rsidRPr="007340EF">
        <w:rPr>
          <w:rFonts w:ascii="Arial" w:eastAsia="Times New Roman" w:hAnsi="Arial" w:cs="Arial"/>
          <w:color w:val="000000"/>
          <w:kern w:val="0"/>
          <w:sz w:val="22"/>
          <w:szCs w:val="22"/>
          <w14:ligatures w14:val="none"/>
        </w:rPr>
        <w:t xml:space="preserve">Wij gaan door met ons werk en leggen alles in de handen van God, zodat dit allemaal beter wordt,” laat projectcoördinator </w:t>
      </w:r>
      <w:proofErr w:type="spellStart"/>
      <w:r w:rsidRPr="007340EF">
        <w:rPr>
          <w:rFonts w:ascii="Arial" w:eastAsia="Times New Roman" w:hAnsi="Arial" w:cs="Arial"/>
          <w:color w:val="000000"/>
          <w:kern w:val="0"/>
          <w:sz w:val="22"/>
          <w:szCs w:val="22"/>
          <w14:ligatures w14:val="none"/>
        </w:rPr>
        <w:t>Glenis</w:t>
      </w:r>
      <w:proofErr w:type="spellEnd"/>
      <w:r w:rsidRPr="007340EF">
        <w:rPr>
          <w:rFonts w:ascii="Arial" w:eastAsia="Times New Roman" w:hAnsi="Arial" w:cs="Arial"/>
          <w:color w:val="000000"/>
          <w:kern w:val="0"/>
          <w:sz w:val="22"/>
          <w:szCs w:val="22"/>
          <w14:ligatures w14:val="none"/>
        </w:rPr>
        <w:t xml:space="preserve"> </w:t>
      </w:r>
      <w:proofErr w:type="spellStart"/>
      <w:r w:rsidRPr="007340EF">
        <w:rPr>
          <w:rFonts w:ascii="Arial" w:eastAsia="Times New Roman" w:hAnsi="Arial" w:cs="Arial"/>
          <w:color w:val="000000"/>
          <w:kern w:val="0"/>
          <w:sz w:val="22"/>
          <w:szCs w:val="22"/>
          <w14:ligatures w14:val="none"/>
        </w:rPr>
        <w:t>Garrido</w:t>
      </w:r>
      <w:proofErr w:type="spellEnd"/>
      <w:r w:rsidRPr="007340EF">
        <w:rPr>
          <w:rFonts w:ascii="Arial" w:eastAsia="Times New Roman" w:hAnsi="Arial" w:cs="Arial"/>
          <w:color w:val="000000"/>
          <w:kern w:val="0"/>
          <w:sz w:val="22"/>
          <w:szCs w:val="22"/>
          <w14:ligatures w14:val="none"/>
        </w:rPr>
        <w:t xml:space="preserve"> standvastig weten. </w:t>
      </w:r>
    </w:p>
    <w:p w14:paraId="56AAC0E4" w14:textId="038C8B60" w:rsidR="008D3520" w:rsidRDefault="007340EF" w:rsidP="007340EF">
      <w:pPr>
        <w:rPr>
          <w:rFonts w:ascii="Arial" w:eastAsia="Times New Roman" w:hAnsi="Arial" w:cs="Arial"/>
          <w:color w:val="000000"/>
          <w:kern w:val="0"/>
          <w:sz w:val="22"/>
          <w:szCs w:val="22"/>
          <w14:ligatures w14:val="none"/>
        </w:rPr>
      </w:pPr>
      <w:r w:rsidRPr="007340EF">
        <w:rPr>
          <w:rFonts w:ascii="Times New Roman" w:eastAsia="Times New Roman" w:hAnsi="Times New Roman" w:cs="Times New Roman"/>
          <w:kern w:val="0"/>
          <w14:ligatures w14:val="none"/>
        </w:rPr>
        <w:br/>
      </w:r>
      <w:r w:rsidRPr="007340EF">
        <w:rPr>
          <w:rFonts w:ascii="Arial" w:eastAsia="Times New Roman" w:hAnsi="Arial" w:cs="Arial"/>
          <w:b/>
          <w:bCs/>
          <w:color w:val="000000"/>
          <w:kern w:val="0"/>
          <w:sz w:val="22"/>
          <w:szCs w:val="22"/>
          <w14:ligatures w14:val="none"/>
        </w:rPr>
        <w:t>Milieucampagne</w:t>
      </w:r>
      <w:r w:rsidRPr="007340EF">
        <w:rPr>
          <w:rFonts w:ascii="Arial" w:eastAsia="Times New Roman" w:hAnsi="Arial" w:cs="Arial"/>
          <w:color w:val="000000"/>
          <w:kern w:val="0"/>
          <w:sz w:val="22"/>
          <w:szCs w:val="22"/>
          <w14:ligatures w14:val="none"/>
        </w:rPr>
        <w:br/>
        <w:t>Cocomopoca helpt inwoners van de Chocó-regio om via duurzame landbouw hun inkomen te verhogen, maar geeft ook voorlichting en training aan jongeren op het gebied van duurzaamheid. Aandacht voor de leefomgeving begint immers dichtbij. Daarom zette Cocomopoca samen met een middelbare school een milieucampagne op met als titel: “Zorgen voor onze wereld.” Docenten gaven lessen en voorlichting over de noodzaak goed om te gaan met het milieu en de eigen leefomgeving, om te zorgen dat de Chocó-regio leefbaar en productief blijft. Ook nam de school speciale afvalbakken in gebruik om afval te kunnen recyclen.</w:t>
      </w:r>
    </w:p>
    <w:p w14:paraId="383CFFC3" w14:textId="77777777" w:rsidR="00C402E4" w:rsidRDefault="00C402E4" w:rsidP="007340EF">
      <w:pPr>
        <w:rPr>
          <w:rFonts w:ascii="Arial" w:eastAsia="Times New Roman" w:hAnsi="Arial" w:cs="Arial"/>
          <w:color w:val="000000"/>
          <w:kern w:val="0"/>
          <w:sz w:val="22"/>
          <w:szCs w:val="22"/>
          <w14:ligatures w14:val="none"/>
        </w:rPr>
      </w:pPr>
    </w:p>
    <w:p w14:paraId="26F84044" w14:textId="0F37084E" w:rsidR="00C402E4" w:rsidRPr="00C402E4" w:rsidRDefault="00C402E4" w:rsidP="007340EF">
      <w:pPr>
        <w:rPr>
          <w:i/>
          <w:iCs/>
        </w:rPr>
      </w:pPr>
      <w:r w:rsidRPr="00C402E4">
        <w:rPr>
          <w:i/>
          <w:iCs/>
        </w:rPr>
        <w:t>Meer lezen: kerkinactie.nl/</w:t>
      </w:r>
      <w:proofErr w:type="spellStart"/>
      <w:r w:rsidRPr="00C402E4">
        <w:rPr>
          <w:i/>
          <w:iCs/>
        </w:rPr>
        <w:t>landbouwcolombia</w:t>
      </w:r>
      <w:proofErr w:type="spellEnd"/>
    </w:p>
    <w:sectPr w:rsidR="00C402E4" w:rsidRPr="00C40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20"/>
    <w:rsid w:val="007340EF"/>
    <w:rsid w:val="008D3520"/>
    <w:rsid w:val="00C402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2AEB39"/>
  <w15:chartTrackingRefBased/>
  <w15:docId w15:val="{A347961C-FA98-C44B-BB0E-B676FC1F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D352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D3520"/>
    <w:rPr>
      <w:rFonts w:ascii="Times New Roman" w:eastAsia="Times New Roman" w:hAnsi="Times New Roman" w:cs="Times New Roman"/>
      <w:b/>
      <w:bCs/>
      <w:kern w:val="0"/>
      <w:sz w:val="27"/>
      <w:szCs w:val="27"/>
      <w14:ligatures w14:val="none"/>
    </w:rPr>
  </w:style>
  <w:style w:type="paragraph" w:styleId="Normaalweb">
    <w:name w:val="Normal (Web)"/>
    <w:basedOn w:val="Standaard"/>
    <w:uiPriority w:val="99"/>
    <w:semiHidden/>
    <w:unhideWhenUsed/>
    <w:rsid w:val="008D352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Standaardalinea-lettertype"/>
    <w:rsid w:val="008D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41113">
      <w:bodyDiv w:val="1"/>
      <w:marLeft w:val="0"/>
      <w:marRight w:val="0"/>
      <w:marTop w:val="0"/>
      <w:marBottom w:val="0"/>
      <w:divBdr>
        <w:top w:val="none" w:sz="0" w:space="0" w:color="auto"/>
        <w:left w:val="none" w:sz="0" w:space="0" w:color="auto"/>
        <w:bottom w:val="none" w:sz="0" w:space="0" w:color="auto"/>
        <w:right w:val="none" w:sz="0" w:space="0" w:color="auto"/>
      </w:divBdr>
    </w:div>
    <w:div w:id="9756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1089</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heleenpl heleenpl</dc:creator>
  <cp:keywords/>
  <dc:description/>
  <cp:lastModifiedBy>heleenpl heleenpl</cp:lastModifiedBy>
  <cp:revision>3</cp:revision>
  <dcterms:created xsi:type="dcterms:W3CDTF">2023-12-18T11:54:00Z</dcterms:created>
  <dcterms:modified xsi:type="dcterms:W3CDTF">2023-12-18T11:55:00Z</dcterms:modified>
</cp:coreProperties>
</file>