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4343" w14:textId="57A8BDB7" w:rsidR="00D22C67" w:rsidRDefault="00D22C67" w:rsidP="00D22C67">
      <w:pPr>
        <w:pStyle w:val="Geenafstand"/>
        <w:rPr>
          <w:rFonts w:ascii="Arial" w:hAnsi="Arial" w:cs="Arial"/>
        </w:rPr>
      </w:pPr>
      <w:r>
        <w:rPr>
          <w:noProof/>
        </w:rPr>
        <w:drawing>
          <wp:anchor distT="0" distB="0" distL="114300" distR="114300" simplePos="0" relativeHeight="251658240" behindDoc="1" locked="0" layoutInCell="1" allowOverlap="1" wp14:anchorId="20F3B057" wp14:editId="5AE14D53">
            <wp:simplePos x="0" y="0"/>
            <wp:positionH relativeFrom="margin">
              <wp:align>left</wp:align>
            </wp:positionH>
            <wp:positionV relativeFrom="paragraph">
              <wp:posOffset>-328295</wp:posOffset>
            </wp:positionV>
            <wp:extent cx="1485900" cy="725672"/>
            <wp:effectExtent l="0" t="0" r="0" b="0"/>
            <wp:wrapNone/>
            <wp:docPr id="1660831010" name="Afbeelding 1"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1010" name="Afbeelding 1" descr="Afbeelding met Lettertype, Graphics, logo, teks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334" cy="7268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1F6C5" w14:textId="7231E609" w:rsidR="00D22C67" w:rsidRDefault="00D22C67" w:rsidP="00D22C67">
      <w:pPr>
        <w:pStyle w:val="Geenafstand"/>
        <w:rPr>
          <w:rFonts w:ascii="Arial" w:hAnsi="Arial" w:cs="Arial"/>
        </w:rPr>
      </w:pPr>
    </w:p>
    <w:p w14:paraId="67D5BA69" w14:textId="78373DAF" w:rsidR="00D22C67" w:rsidRDefault="00231A96" w:rsidP="00D22C67">
      <w:pPr>
        <w:pStyle w:val="Geenafstand"/>
        <w:rPr>
          <w:rFonts w:ascii="Arial" w:hAnsi="Arial" w:cs="Arial"/>
        </w:rPr>
      </w:pPr>
      <w:r>
        <w:rPr>
          <w:rFonts w:ascii="Arial" w:hAnsi="Arial" w:cs="Arial"/>
          <w:b/>
          <w:bCs/>
          <w:noProof/>
          <w:sz w:val="28"/>
          <w:szCs w:val="28"/>
        </w:rPr>
        <w:drawing>
          <wp:anchor distT="0" distB="0" distL="114300" distR="114300" simplePos="0" relativeHeight="251659264" behindDoc="1" locked="0" layoutInCell="1" allowOverlap="1" wp14:anchorId="4B262BA9" wp14:editId="5CF72EA0">
            <wp:simplePos x="0" y="0"/>
            <wp:positionH relativeFrom="column">
              <wp:posOffset>3626485</wp:posOffset>
            </wp:positionH>
            <wp:positionV relativeFrom="paragraph">
              <wp:posOffset>6350</wp:posOffset>
            </wp:positionV>
            <wp:extent cx="2818765" cy="2000250"/>
            <wp:effectExtent l="0" t="0" r="635" b="0"/>
            <wp:wrapTight wrapText="bothSides">
              <wp:wrapPolygon edited="0">
                <wp:start x="0" y="0"/>
                <wp:lineTo x="0" y="21394"/>
                <wp:lineTo x="21459" y="21394"/>
                <wp:lineTo x="21459" y="0"/>
                <wp:lineTo x="0" y="0"/>
              </wp:wrapPolygon>
            </wp:wrapTight>
            <wp:docPr id="239607919" name="Afbeelding 1" descr="Afbeelding met buitenshuis, kleding, gebouw,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07919" name="Afbeelding 1" descr="Afbeelding met buitenshuis, kleding, gebouw, persoon&#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8765" cy="2000250"/>
                    </a:xfrm>
                    <a:prstGeom prst="rect">
                      <a:avLst/>
                    </a:prstGeom>
                  </pic:spPr>
                </pic:pic>
              </a:graphicData>
            </a:graphic>
            <wp14:sizeRelH relativeFrom="margin">
              <wp14:pctWidth>0</wp14:pctWidth>
            </wp14:sizeRelH>
            <wp14:sizeRelV relativeFrom="margin">
              <wp14:pctHeight>0</wp14:pctHeight>
            </wp14:sizeRelV>
          </wp:anchor>
        </w:drawing>
      </w:r>
    </w:p>
    <w:p w14:paraId="4B520F05" w14:textId="21435E99" w:rsidR="00D22C67" w:rsidRDefault="00D22C67" w:rsidP="00D22C67">
      <w:pPr>
        <w:pStyle w:val="Geenafstand"/>
        <w:rPr>
          <w:rFonts w:ascii="Arial" w:hAnsi="Arial" w:cs="Arial"/>
        </w:rPr>
      </w:pPr>
    </w:p>
    <w:p w14:paraId="6C8BF9FB" w14:textId="3445E38C" w:rsidR="00D22C67" w:rsidRPr="00D22C67" w:rsidRDefault="005E2840" w:rsidP="00D22C67">
      <w:pPr>
        <w:pStyle w:val="Geenafstand"/>
        <w:rPr>
          <w:rFonts w:ascii="Arial" w:hAnsi="Arial" w:cs="Arial"/>
          <w:b/>
          <w:bCs/>
          <w:sz w:val="28"/>
          <w:szCs w:val="28"/>
        </w:rPr>
      </w:pPr>
      <w:r>
        <w:rPr>
          <w:rFonts w:ascii="Arial" w:hAnsi="Arial" w:cs="Arial"/>
          <w:b/>
          <w:bCs/>
          <w:sz w:val="28"/>
          <w:szCs w:val="28"/>
        </w:rPr>
        <w:t>Kerstc</w:t>
      </w:r>
      <w:r w:rsidR="00D22C67" w:rsidRPr="00D22C67">
        <w:rPr>
          <w:rFonts w:ascii="Arial" w:hAnsi="Arial" w:cs="Arial"/>
          <w:b/>
          <w:bCs/>
          <w:sz w:val="28"/>
          <w:szCs w:val="28"/>
        </w:rPr>
        <w:t>ollecte Binnenlands Diaconaat </w:t>
      </w:r>
    </w:p>
    <w:p w14:paraId="510203C6" w14:textId="0EA83FB2" w:rsidR="00D22C67" w:rsidRPr="00D22C67" w:rsidRDefault="00D22C67" w:rsidP="00D22C67">
      <w:pPr>
        <w:pStyle w:val="Geenafstand"/>
        <w:rPr>
          <w:rFonts w:ascii="Arial" w:hAnsi="Arial" w:cs="Arial"/>
          <w:b/>
          <w:bCs/>
          <w:sz w:val="28"/>
          <w:szCs w:val="28"/>
        </w:rPr>
      </w:pPr>
      <w:r w:rsidRPr="00D22C67">
        <w:rPr>
          <w:rFonts w:ascii="Arial" w:hAnsi="Arial" w:cs="Arial"/>
          <w:b/>
          <w:bCs/>
          <w:sz w:val="28"/>
          <w:szCs w:val="28"/>
        </w:rPr>
        <w:t>Nederland - Samen tegen armoede </w:t>
      </w:r>
    </w:p>
    <w:p w14:paraId="1F426AED" w14:textId="27E56F69" w:rsidR="00D22C67" w:rsidRPr="00D22C67" w:rsidRDefault="00D22C67" w:rsidP="00D22C67">
      <w:pPr>
        <w:pStyle w:val="Geenafstand"/>
        <w:rPr>
          <w:rFonts w:ascii="Arial" w:hAnsi="Arial" w:cs="Arial"/>
        </w:rPr>
      </w:pPr>
      <w:r w:rsidRPr="00D22C67">
        <w:rPr>
          <w:rFonts w:ascii="Arial" w:hAnsi="Arial" w:cs="Arial"/>
        </w:rPr>
        <w:t> </w:t>
      </w:r>
    </w:p>
    <w:p w14:paraId="520CD7FE" w14:textId="77777777" w:rsidR="00D22C67" w:rsidRPr="00D22C67" w:rsidRDefault="00D22C67" w:rsidP="00D22C67">
      <w:pPr>
        <w:pStyle w:val="Geenafstand"/>
        <w:rPr>
          <w:rFonts w:ascii="Arial" w:hAnsi="Arial" w:cs="Arial"/>
          <w:b/>
          <w:bCs/>
        </w:rPr>
      </w:pPr>
      <w:r w:rsidRPr="00D22C67">
        <w:rPr>
          <w:rFonts w:ascii="Arial" w:hAnsi="Arial" w:cs="Arial"/>
          <w:b/>
          <w:bCs/>
        </w:rPr>
        <w:t>Collecteafkondiging </w:t>
      </w:r>
    </w:p>
    <w:p w14:paraId="5D656E2B" w14:textId="6D9A606B" w:rsidR="000166D1" w:rsidRDefault="00EA5CF1" w:rsidP="00EA5CF1">
      <w:pPr>
        <w:pStyle w:val="Geenafstand"/>
        <w:rPr>
          <w:rFonts w:ascii="Arial" w:hAnsi="Arial" w:cs="Arial"/>
          <w:sz w:val="22"/>
          <w:szCs w:val="22"/>
        </w:rPr>
      </w:pPr>
      <w:r w:rsidRPr="00EA5CF1">
        <w:rPr>
          <w:rFonts w:ascii="Arial" w:hAnsi="Arial" w:cs="Arial"/>
          <w:sz w:val="22"/>
          <w:szCs w:val="22"/>
        </w:rPr>
        <w:t xml:space="preserve">Steeds meer gezinnen kunnen de eindjes nauwelijks meer aan elkaar knopen. Kinderen gaan zonder ontbijt naar school, de Voedselbank kraakt onder de groeiende vraag en Schuldhulpmaatje krijgt dagelijks nieuwe aanvragen. </w:t>
      </w:r>
      <w:r w:rsidR="00EE2A73">
        <w:rPr>
          <w:rFonts w:ascii="Arial" w:hAnsi="Arial" w:cs="Arial"/>
          <w:sz w:val="22"/>
          <w:szCs w:val="22"/>
        </w:rPr>
        <w:t xml:space="preserve">Armoede in Nederland is een keiharde realiteit: volgens de laatste cijfers van het CBS leven 540.000 mensen onder de armoedegrens en 1,2 miljoen net daarboven, maar zijn erg kwetsbaar. </w:t>
      </w:r>
      <w:r w:rsidRPr="00EA5CF1">
        <w:rPr>
          <w:rFonts w:ascii="Arial" w:hAnsi="Arial" w:cs="Arial"/>
          <w:sz w:val="22"/>
          <w:szCs w:val="22"/>
        </w:rPr>
        <w:t>Kerk in Actie ondersteunt initiatieven die écht helpen: van directe hulp tot structurele oplossingen.</w:t>
      </w:r>
      <w:r w:rsidR="00EE2A73">
        <w:rPr>
          <w:rFonts w:ascii="Arial" w:hAnsi="Arial" w:cs="Arial"/>
          <w:sz w:val="22"/>
          <w:szCs w:val="22"/>
        </w:rPr>
        <w:t xml:space="preserve"> </w:t>
      </w:r>
      <w:r w:rsidR="00D22C67" w:rsidRPr="00D22C67">
        <w:rPr>
          <w:rFonts w:ascii="Arial" w:hAnsi="Arial" w:cs="Arial"/>
          <w:sz w:val="22"/>
          <w:szCs w:val="22"/>
        </w:rPr>
        <w:t xml:space="preserve">Met </w:t>
      </w:r>
      <w:r w:rsidR="72ED1816" w:rsidRPr="224BA02B">
        <w:rPr>
          <w:rFonts w:ascii="Arial" w:hAnsi="Arial" w:cs="Arial"/>
          <w:sz w:val="22"/>
          <w:szCs w:val="22"/>
        </w:rPr>
        <w:t xml:space="preserve">je </w:t>
      </w:r>
      <w:r w:rsidR="72ED1816" w:rsidRPr="5ED51001">
        <w:rPr>
          <w:rFonts w:ascii="Arial" w:hAnsi="Arial" w:cs="Arial"/>
          <w:sz w:val="22"/>
          <w:szCs w:val="22"/>
        </w:rPr>
        <w:t xml:space="preserve">gift </w:t>
      </w:r>
      <w:r w:rsidR="72ED1816" w:rsidRPr="1A3C5119">
        <w:rPr>
          <w:rFonts w:ascii="Arial" w:hAnsi="Arial" w:cs="Arial"/>
          <w:sz w:val="22"/>
          <w:szCs w:val="22"/>
        </w:rPr>
        <w:t xml:space="preserve">in de collecte </w:t>
      </w:r>
      <w:r w:rsidR="00D22C67" w:rsidRPr="26782139">
        <w:rPr>
          <w:rFonts w:ascii="Arial" w:hAnsi="Arial" w:cs="Arial"/>
          <w:i/>
          <w:iCs/>
          <w:sz w:val="22"/>
          <w:szCs w:val="22"/>
        </w:rPr>
        <w:t>S</w:t>
      </w:r>
      <w:r w:rsidR="6BDDF345" w:rsidRPr="26782139">
        <w:rPr>
          <w:rFonts w:ascii="Arial" w:hAnsi="Arial" w:cs="Arial"/>
          <w:i/>
          <w:iCs/>
          <w:sz w:val="22"/>
          <w:szCs w:val="22"/>
        </w:rPr>
        <w:t xml:space="preserve">amen </w:t>
      </w:r>
      <w:r w:rsidR="6BDDF345" w:rsidRPr="7205DBB2">
        <w:rPr>
          <w:rFonts w:ascii="Arial" w:hAnsi="Arial" w:cs="Arial"/>
          <w:i/>
          <w:iCs/>
          <w:sz w:val="22"/>
          <w:szCs w:val="22"/>
        </w:rPr>
        <w:t>te</w:t>
      </w:r>
      <w:r w:rsidR="00D22C67" w:rsidRPr="7205DBB2">
        <w:rPr>
          <w:rFonts w:ascii="Arial" w:hAnsi="Arial" w:cs="Arial"/>
          <w:i/>
          <w:iCs/>
          <w:sz w:val="22"/>
          <w:szCs w:val="22"/>
        </w:rPr>
        <w:t>gen</w:t>
      </w:r>
      <w:r w:rsidR="0749DAC6" w:rsidRPr="7205DBB2">
        <w:rPr>
          <w:rFonts w:ascii="Arial" w:hAnsi="Arial" w:cs="Arial"/>
          <w:i/>
          <w:iCs/>
          <w:sz w:val="22"/>
          <w:szCs w:val="22"/>
        </w:rPr>
        <w:t xml:space="preserve"> </w:t>
      </w:r>
      <w:r w:rsidR="00D22C67" w:rsidRPr="7205DBB2">
        <w:rPr>
          <w:rFonts w:ascii="Arial" w:hAnsi="Arial" w:cs="Arial"/>
          <w:i/>
          <w:iCs/>
          <w:sz w:val="22"/>
          <w:szCs w:val="22"/>
        </w:rPr>
        <w:t>armoede</w:t>
      </w:r>
      <w:r w:rsidR="00D22C67" w:rsidRPr="00D22C67">
        <w:rPr>
          <w:rFonts w:ascii="Arial" w:hAnsi="Arial" w:cs="Arial"/>
          <w:sz w:val="22"/>
          <w:szCs w:val="22"/>
        </w:rPr>
        <w:t xml:space="preserve"> </w:t>
      </w:r>
    </w:p>
    <w:p w14:paraId="5E2CB7E6" w14:textId="1CED558F" w:rsidR="00D22C67" w:rsidRDefault="00D22C67" w:rsidP="00D22C67">
      <w:pPr>
        <w:pStyle w:val="Geenafstand"/>
        <w:rPr>
          <w:rFonts w:ascii="Arial" w:hAnsi="Arial" w:cs="Arial"/>
          <w:sz w:val="22"/>
          <w:szCs w:val="22"/>
        </w:rPr>
      </w:pPr>
      <w:r w:rsidRPr="00D22C67">
        <w:rPr>
          <w:rFonts w:ascii="Arial" w:hAnsi="Arial" w:cs="Arial"/>
          <w:sz w:val="22"/>
          <w:szCs w:val="22"/>
        </w:rPr>
        <w:t>van het programma Binnenlands Diaconaat van Kerk in</w:t>
      </w:r>
      <w:r w:rsidR="00EE2A73">
        <w:rPr>
          <w:rFonts w:ascii="Arial" w:hAnsi="Arial" w:cs="Arial"/>
          <w:sz w:val="22"/>
          <w:szCs w:val="22"/>
        </w:rPr>
        <w:t xml:space="preserve"> </w:t>
      </w:r>
      <w:r w:rsidRPr="00D22C67">
        <w:rPr>
          <w:rFonts w:ascii="Arial" w:hAnsi="Arial" w:cs="Arial"/>
          <w:sz w:val="22"/>
          <w:szCs w:val="22"/>
        </w:rPr>
        <w:t>Actie draag je eraan bij dat mensen in armoede er niet alleen voor staan. Help je mee? </w:t>
      </w:r>
    </w:p>
    <w:p w14:paraId="7680AF62" w14:textId="77777777" w:rsidR="00EA5CF1" w:rsidRDefault="00EA5CF1" w:rsidP="00D22C67">
      <w:pPr>
        <w:pStyle w:val="Geenafstand"/>
        <w:rPr>
          <w:rFonts w:ascii="Arial" w:hAnsi="Arial" w:cs="Arial"/>
          <w:sz w:val="22"/>
          <w:szCs w:val="22"/>
        </w:rPr>
      </w:pPr>
    </w:p>
    <w:p w14:paraId="02578487" w14:textId="77777777" w:rsidR="00D22C67" w:rsidRPr="006B5D73" w:rsidRDefault="00D22C67" w:rsidP="00D22C67">
      <w:pPr>
        <w:pStyle w:val="Geenafstand"/>
        <w:rPr>
          <w:rFonts w:ascii="Arial" w:hAnsi="Arial" w:cs="Arial"/>
          <w:i/>
          <w:iCs/>
          <w:sz w:val="22"/>
          <w:szCs w:val="22"/>
        </w:rPr>
      </w:pPr>
      <w:r w:rsidRPr="006B5D73">
        <w:rPr>
          <w:rFonts w:ascii="Arial" w:hAnsi="Arial" w:cs="Arial"/>
          <w:i/>
          <w:iCs/>
          <w:sz w:val="22"/>
          <w:szCs w:val="22"/>
        </w:rPr>
        <w:t>Van harte aanbevolen! </w:t>
      </w:r>
    </w:p>
    <w:p w14:paraId="7283D22E" w14:textId="77777777" w:rsidR="00D22C67" w:rsidRPr="00D22C67" w:rsidRDefault="00D22C67" w:rsidP="00D22C67">
      <w:pPr>
        <w:pStyle w:val="Geenafstand"/>
        <w:rPr>
          <w:rFonts w:ascii="Arial" w:hAnsi="Arial" w:cs="Arial"/>
        </w:rPr>
      </w:pPr>
      <w:r w:rsidRPr="00D22C67">
        <w:rPr>
          <w:rFonts w:ascii="Arial" w:hAnsi="Arial" w:cs="Arial"/>
        </w:rPr>
        <w:t> </w:t>
      </w:r>
    </w:p>
    <w:p w14:paraId="4623362F" w14:textId="77777777" w:rsidR="00D22C67" w:rsidRPr="00D22C67" w:rsidRDefault="00D22C67" w:rsidP="00D22C67">
      <w:pPr>
        <w:pStyle w:val="Geenafstand"/>
        <w:rPr>
          <w:rFonts w:ascii="Arial" w:hAnsi="Arial" w:cs="Arial"/>
          <w:b/>
          <w:bCs/>
        </w:rPr>
      </w:pPr>
      <w:r w:rsidRPr="00D22C67">
        <w:rPr>
          <w:rFonts w:ascii="Arial" w:hAnsi="Arial" w:cs="Arial"/>
          <w:b/>
          <w:bCs/>
        </w:rPr>
        <w:t>Kerkbladbericht </w:t>
      </w:r>
    </w:p>
    <w:p w14:paraId="4FE28336" w14:textId="77777777" w:rsidR="00D22C67" w:rsidRPr="00D22C67" w:rsidRDefault="00D22C67" w:rsidP="00D22C67">
      <w:pPr>
        <w:pStyle w:val="Geenafstand"/>
        <w:rPr>
          <w:rFonts w:ascii="Arial" w:hAnsi="Arial" w:cs="Arial"/>
        </w:rPr>
      </w:pPr>
      <w:r w:rsidRPr="00D22C67">
        <w:rPr>
          <w:rFonts w:ascii="Arial" w:hAnsi="Arial" w:cs="Arial"/>
        </w:rPr>
        <w:t> </w:t>
      </w:r>
    </w:p>
    <w:p w14:paraId="3FD09C2A" w14:textId="77777777" w:rsidR="00D22C67" w:rsidRPr="00D22C67" w:rsidRDefault="00D22C67" w:rsidP="00D22C67">
      <w:pPr>
        <w:pStyle w:val="Geenafstand"/>
        <w:rPr>
          <w:rFonts w:ascii="Arial" w:hAnsi="Arial" w:cs="Arial"/>
          <w:b/>
          <w:bCs/>
          <w:sz w:val="22"/>
          <w:szCs w:val="22"/>
        </w:rPr>
      </w:pPr>
      <w:r w:rsidRPr="00D22C67">
        <w:rPr>
          <w:rFonts w:ascii="Arial" w:hAnsi="Arial" w:cs="Arial"/>
          <w:b/>
          <w:bCs/>
          <w:sz w:val="22"/>
          <w:szCs w:val="22"/>
        </w:rPr>
        <w:t>Samen tegen armoede </w:t>
      </w:r>
    </w:p>
    <w:p w14:paraId="47EFDAFB" w14:textId="06DD5AD2" w:rsidR="00D22C67" w:rsidRPr="00D22C67" w:rsidRDefault="0066603B" w:rsidP="0066603B">
      <w:pPr>
        <w:pStyle w:val="Geenafstand"/>
        <w:rPr>
          <w:rFonts w:ascii="Arial" w:hAnsi="Arial" w:cs="Arial"/>
          <w:sz w:val="22"/>
          <w:szCs w:val="22"/>
        </w:rPr>
      </w:pPr>
      <w:r w:rsidRPr="00EA5CF1">
        <w:rPr>
          <w:rFonts w:ascii="Arial" w:hAnsi="Arial" w:cs="Arial"/>
          <w:sz w:val="22"/>
          <w:szCs w:val="22"/>
        </w:rPr>
        <w:t xml:space="preserve">Steeds meer gezinnen kunnen de eindjes nauwelijks meer aan elkaar knopen. Kinderen gaan zonder ontbijt naar school, de Voedselbank kraakt onder de groeiende vraag en Schuldhulpmaatje krijgt dagelijks nieuwe aanvragen. </w:t>
      </w:r>
      <w:r>
        <w:rPr>
          <w:rFonts w:ascii="Arial" w:hAnsi="Arial" w:cs="Arial"/>
          <w:sz w:val="22"/>
          <w:szCs w:val="22"/>
        </w:rPr>
        <w:t xml:space="preserve">Armoede in Nederland is een keiharde realiteit: volgens de laatste cijfers van het CBS leven 540.000 mensen onder de armoedegrens en 1,2 miljoen net daarboven, maar zijn erg kwetsbaar. </w:t>
      </w:r>
      <w:r w:rsidRPr="00EA5CF1">
        <w:rPr>
          <w:rFonts w:ascii="Arial" w:hAnsi="Arial" w:cs="Arial"/>
          <w:sz w:val="22"/>
          <w:szCs w:val="22"/>
        </w:rPr>
        <w:t>Kerk in Actie ondersteunt initiatieven die écht helpen: van directe hulp tot structurele oplossingen.</w:t>
      </w:r>
      <w:r>
        <w:rPr>
          <w:rFonts w:ascii="Arial" w:hAnsi="Arial" w:cs="Arial"/>
          <w:sz w:val="22"/>
          <w:szCs w:val="22"/>
        </w:rPr>
        <w:t xml:space="preserve"> </w:t>
      </w:r>
    </w:p>
    <w:p w14:paraId="6B34F1B6" w14:textId="77777777" w:rsidR="00D22C67" w:rsidRPr="00D22C67" w:rsidRDefault="00D22C67" w:rsidP="00D22C67">
      <w:pPr>
        <w:pStyle w:val="Geenafstand"/>
        <w:rPr>
          <w:rFonts w:ascii="Arial" w:hAnsi="Arial" w:cs="Arial"/>
          <w:sz w:val="22"/>
          <w:szCs w:val="22"/>
        </w:rPr>
      </w:pPr>
      <w:r w:rsidRPr="00D22C67">
        <w:rPr>
          <w:rFonts w:ascii="Arial" w:hAnsi="Arial" w:cs="Arial"/>
          <w:sz w:val="22"/>
          <w:szCs w:val="22"/>
        </w:rPr>
        <w:t>Via het programma Binnenlands Diaconaat steunt Kerk in Actie mensen in armoede en organisaties die strijden tegen armoede. Steun dit werk via de collecte of maak je bijdrage over op NL 89 ABNA 0457 457 457 t.n.v. Kerk in Actie o.v.v. collecte Diaconaat - Samen tegen armoede, of doneer online. Hartelijk dank voor je gift. </w:t>
      </w:r>
    </w:p>
    <w:p w14:paraId="6929D44B" w14:textId="77777777" w:rsidR="00D22C67" w:rsidRPr="00D22C67" w:rsidRDefault="00D22C67" w:rsidP="00D22C67">
      <w:pPr>
        <w:pStyle w:val="Geenafstand"/>
        <w:rPr>
          <w:rFonts w:ascii="Arial" w:hAnsi="Arial" w:cs="Arial"/>
        </w:rPr>
      </w:pPr>
      <w:r w:rsidRPr="00D22C67">
        <w:rPr>
          <w:rFonts w:ascii="Arial" w:hAnsi="Arial" w:cs="Arial"/>
        </w:rPr>
        <w:t> </w:t>
      </w:r>
    </w:p>
    <w:p w14:paraId="04C220C9" w14:textId="77777777" w:rsidR="00D22C67" w:rsidRPr="00D22C67" w:rsidRDefault="00D22C67" w:rsidP="00D22C67">
      <w:pPr>
        <w:pStyle w:val="Geenafstand"/>
        <w:rPr>
          <w:rFonts w:ascii="Arial" w:hAnsi="Arial" w:cs="Arial"/>
        </w:rPr>
      </w:pPr>
      <w:r w:rsidRPr="00D22C67">
        <w:rPr>
          <w:rFonts w:ascii="Arial" w:hAnsi="Arial" w:cs="Arial"/>
        </w:rPr>
        <w:t xml:space="preserve">Lees meer op </w:t>
      </w:r>
      <w:hyperlink r:id="rId9" w:tgtFrame="_blank" w:history="1">
        <w:r w:rsidRPr="00D22C67">
          <w:rPr>
            <w:rStyle w:val="Hyperlink"/>
            <w:rFonts w:ascii="Arial" w:hAnsi="Arial" w:cs="Arial"/>
          </w:rPr>
          <w:t>kerkinactie.nl/samentegenarmoede</w:t>
        </w:r>
      </w:hyperlink>
      <w:r w:rsidRPr="00D22C67">
        <w:rPr>
          <w:rFonts w:ascii="Arial" w:hAnsi="Arial" w:cs="Arial"/>
        </w:rPr>
        <w:t> </w:t>
      </w:r>
    </w:p>
    <w:p w14:paraId="267062D6" w14:textId="77777777" w:rsidR="00D22C67" w:rsidRPr="00D22C67" w:rsidRDefault="00D22C67" w:rsidP="00D22C67">
      <w:pPr>
        <w:pStyle w:val="Geenafstand"/>
        <w:rPr>
          <w:rFonts w:ascii="Arial" w:hAnsi="Arial" w:cs="Arial"/>
        </w:rPr>
      </w:pPr>
      <w:r w:rsidRPr="00D22C67">
        <w:rPr>
          <w:rFonts w:ascii="Arial" w:hAnsi="Arial" w:cs="Arial"/>
        </w:rPr>
        <w:t> </w:t>
      </w:r>
    </w:p>
    <w:p w14:paraId="408C7ED7" w14:textId="77777777" w:rsidR="00D22C67" w:rsidRPr="00D22C67" w:rsidRDefault="00D22C67" w:rsidP="00D22C67">
      <w:pPr>
        <w:pStyle w:val="Geenafstand"/>
        <w:rPr>
          <w:rFonts w:ascii="Arial" w:hAnsi="Arial" w:cs="Arial"/>
          <w:b/>
          <w:bCs/>
        </w:rPr>
      </w:pPr>
      <w:r w:rsidRPr="00D22C67">
        <w:rPr>
          <w:rFonts w:ascii="Arial" w:hAnsi="Arial" w:cs="Arial"/>
          <w:b/>
          <w:bCs/>
        </w:rPr>
        <w:t>Help je mee om deze collecte tot een succes te maken? Hartelijk dank! </w:t>
      </w:r>
    </w:p>
    <w:p w14:paraId="2EE84AC1" w14:textId="77777777" w:rsidR="00D22C67" w:rsidRPr="00D22C67" w:rsidRDefault="00D22C67" w:rsidP="00D22C67">
      <w:pPr>
        <w:pStyle w:val="Geenafstand"/>
        <w:rPr>
          <w:rFonts w:ascii="Arial" w:hAnsi="Arial" w:cs="Arial"/>
        </w:rPr>
      </w:pPr>
    </w:p>
    <w:sectPr w:rsidR="00D22C67" w:rsidRPr="00D22C67" w:rsidSect="00A628D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67"/>
    <w:rsid w:val="000166D1"/>
    <w:rsid w:val="0002603D"/>
    <w:rsid w:val="00067D4E"/>
    <w:rsid w:val="000B1EA0"/>
    <w:rsid w:val="000E286C"/>
    <w:rsid w:val="00102BA1"/>
    <w:rsid w:val="00116E88"/>
    <w:rsid w:val="001B6E0D"/>
    <w:rsid w:val="002054E9"/>
    <w:rsid w:val="00231A96"/>
    <w:rsid w:val="0026655D"/>
    <w:rsid w:val="00272499"/>
    <w:rsid w:val="002D25E3"/>
    <w:rsid w:val="0031007F"/>
    <w:rsid w:val="00341D13"/>
    <w:rsid w:val="00343F82"/>
    <w:rsid w:val="00345354"/>
    <w:rsid w:val="00380C2F"/>
    <w:rsid w:val="003F67E5"/>
    <w:rsid w:val="004C4C40"/>
    <w:rsid w:val="00513C16"/>
    <w:rsid w:val="005E2840"/>
    <w:rsid w:val="00613FCC"/>
    <w:rsid w:val="0066603B"/>
    <w:rsid w:val="006B037E"/>
    <w:rsid w:val="006B5D73"/>
    <w:rsid w:val="006C72A1"/>
    <w:rsid w:val="00727F41"/>
    <w:rsid w:val="007867B7"/>
    <w:rsid w:val="00792BB1"/>
    <w:rsid w:val="00792C71"/>
    <w:rsid w:val="007A10D4"/>
    <w:rsid w:val="007A657D"/>
    <w:rsid w:val="007E4E29"/>
    <w:rsid w:val="00822204"/>
    <w:rsid w:val="00827EB1"/>
    <w:rsid w:val="00832BF4"/>
    <w:rsid w:val="0085239E"/>
    <w:rsid w:val="00873AAC"/>
    <w:rsid w:val="0089630E"/>
    <w:rsid w:val="008E1E46"/>
    <w:rsid w:val="008E6BFF"/>
    <w:rsid w:val="00900B4A"/>
    <w:rsid w:val="00915D91"/>
    <w:rsid w:val="009726F7"/>
    <w:rsid w:val="0097626B"/>
    <w:rsid w:val="009F129E"/>
    <w:rsid w:val="00A618A5"/>
    <w:rsid w:val="00A628DF"/>
    <w:rsid w:val="00A958E9"/>
    <w:rsid w:val="00AC0D19"/>
    <w:rsid w:val="00B11F79"/>
    <w:rsid w:val="00B452F5"/>
    <w:rsid w:val="00B85797"/>
    <w:rsid w:val="00BC62AE"/>
    <w:rsid w:val="00BF4E62"/>
    <w:rsid w:val="00C06B44"/>
    <w:rsid w:val="00C3111C"/>
    <w:rsid w:val="00C40D6C"/>
    <w:rsid w:val="00C50188"/>
    <w:rsid w:val="00C71BD5"/>
    <w:rsid w:val="00D150D9"/>
    <w:rsid w:val="00D22C67"/>
    <w:rsid w:val="00D57F90"/>
    <w:rsid w:val="00DF7BFB"/>
    <w:rsid w:val="00E35F67"/>
    <w:rsid w:val="00E61019"/>
    <w:rsid w:val="00E8697B"/>
    <w:rsid w:val="00EA5CF1"/>
    <w:rsid w:val="00EE2A73"/>
    <w:rsid w:val="00F06876"/>
    <w:rsid w:val="00F47F23"/>
    <w:rsid w:val="00F64983"/>
    <w:rsid w:val="00FC5879"/>
    <w:rsid w:val="00FE4FF4"/>
    <w:rsid w:val="0256F7D6"/>
    <w:rsid w:val="0749DAC6"/>
    <w:rsid w:val="0AF687FD"/>
    <w:rsid w:val="16C2A1DC"/>
    <w:rsid w:val="19CD9827"/>
    <w:rsid w:val="1A3C5119"/>
    <w:rsid w:val="1B62F64F"/>
    <w:rsid w:val="1B8E77FC"/>
    <w:rsid w:val="21484D1D"/>
    <w:rsid w:val="224BA02B"/>
    <w:rsid w:val="24F1363A"/>
    <w:rsid w:val="26782139"/>
    <w:rsid w:val="27B14584"/>
    <w:rsid w:val="319B0ADE"/>
    <w:rsid w:val="33C354A4"/>
    <w:rsid w:val="34D4CE3C"/>
    <w:rsid w:val="3C45B7B3"/>
    <w:rsid w:val="3E77E049"/>
    <w:rsid w:val="417DD981"/>
    <w:rsid w:val="423917B2"/>
    <w:rsid w:val="448FCF1E"/>
    <w:rsid w:val="47CD9E14"/>
    <w:rsid w:val="5204E29D"/>
    <w:rsid w:val="53A8CB67"/>
    <w:rsid w:val="5ED51001"/>
    <w:rsid w:val="639A5ABC"/>
    <w:rsid w:val="6BDDF345"/>
    <w:rsid w:val="7047CD5E"/>
    <w:rsid w:val="70919BAF"/>
    <w:rsid w:val="71173A91"/>
    <w:rsid w:val="7205DBB2"/>
    <w:rsid w:val="72ED1816"/>
    <w:rsid w:val="75D27A9B"/>
    <w:rsid w:val="7BFC6B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09AE"/>
  <w15:chartTrackingRefBased/>
  <w15:docId w15:val="{426C3C2A-C0FA-4431-B490-8ABC0BF8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2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2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2C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2C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2C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2C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2C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2C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2C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2C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2C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2C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2C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2C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2C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2C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2C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2C67"/>
    <w:rPr>
      <w:rFonts w:eastAsiaTheme="majorEastAsia" w:cstheme="majorBidi"/>
      <w:color w:val="272727" w:themeColor="text1" w:themeTint="D8"/>
    </w:rPr>
  </w:style>
  <w:style w:type="paragraph" w:styleId="Titel">
    <w:name w:val="Title"/>
    <w:basedOn w:val="Standaard"/>
    <w:next w:val="Standaard"/>
    <w:link w:val="TitelChar"/>
    <w:uiPriority w:val="10"/>
    <w:qFormat/>
    <w:rsid w:val="00D22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2C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2C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2C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2C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2C67"/>
    <w:rPr>
      <w:i/>
      <w:iCs/>
      <w:color w:val="404040" w:themeColor="text1" w:themeTint="BF"/>
    </w:rPr>
  </w:style>
  <w:style w:type="paragraph" w:styleId="Lijstalinea">
    <w:name w:val="List Paragraph"/>
    <w:basedOn w:val="Standaard"/>
    <w:uiPriority w:val="34"/>
    <w:qFormat/>
    <w:rsid w:val="00D22C67"/>
    <w:pPr>
      <w:ind w:left="720"/>
      <w:contextualSpacing/>
    </w:pPr>
  </w:style>
  <w:style w:type="character" w:styleId="Intensievebenadrukking">
    <w:name w:val="Intense Emphasis"/>
    <w:basedOn w:val="Standaardalinea-lettertype"/>
    <w:uiPriority w:val="21"/>
    <w:qFormat/>
    <w:rsid w:val="00D22C67"/>
    <w:rPr>
      <w:i/>
      <w:iCs/>
      <w:color w:val="0F4761" w:themeColor="accent1" w:themeShade="BF"/>
    </w:rPr>
  </w:style>
  <w:style w:type="paragraph" w:styleId="Duidelijkcitaat">
    <w:name w:val="Intense Quote"/>
    <w:basedOn w:val="Standaard"/>
    <w:next w:val="Standaard"/>
    <w:link w:val="DuidelijkcitaatChar"/>
    <w:uiPriority w:val="30"/>
    <w:qFormat/>
    <w:rsid w:val="00D22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2C67"/>
    <w:rPr>
      <w:i/>
      <w:iCs/>
      <w:color w:val="0F4761" w:themeColor="accent1" w:themeShade="BF"/>
    </w:rPr>
  </w:style>
  <w:style w:type="character" w:styleId="Intensieveverwijzing">
    <w:name w:val="Intense Reference"/>
    <w:basedOn w:val="Standaardalinea-lettertype"/>
    <w:uiPriority w:val="32"/>
    <w:qFormat/>
    <w:rsid w:val="00D22C67"/>
    <w:rPr>
      <w:b/>
      <w:bCs/>
      <w:smallCaps/>
      <w:color w:val="0F4761" w:themeColor="accent1" w:themeShade="BF"/>
      <w:spacing w:val="5"/>
    </w:rPr>
  </w:style>
  <w:style w:type="character" w:styleId="Hyperlink">
    <w:name w:val="Hyperlink"/>
    <w:basedOn w:val="Standaardalinea-lettertype"/>
    <w:uiPriority w:val="99"/>
    <w:unhideWhenUsed/>
    <w:rsid w:val="00D22C67"/>
    <w:rPr>
      <w:color w:val="467886" w:themeColor="hyperlink"/>
      <w:u w:val="single"/>
    </w:rPr>
  </w:style>
  <w:style w:type="character" w:styleId="Onopgelostemelding">
    <w:name w:val="Unresolved Mention"/>
    <w:basedOn w:val="Standaardalinea-lettertype"/>
    <w:uiPriority w:val="99"/>
    <w:semiHidden/>
    <w:unhideWhenUsed/>
    <w:rsid w:val="00D22C67"/>
    <w:rPr>
      <w:color w:val="605E5C"/>
      <w:shd w:val="clear" w:color="auto" w:fill="E1DFDD"/>
    </w:rPr>
  </w:style>
  <w:style w:type="paragraph" w:styleId="Geenafstand">
    <w:name w:val="No Spacing"/>
    <w:uiPriority w:val="1"/>
    <w:qFormat/>
    <w:rsid w:val="00D22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66746">
      <w:bodyDiv w:val="1"/>
      <w:marLeft w:val="0"/>
      <w:marRight w:val="0"/>
      <w:marTop w:val="0"/>
      <w:marBottom w:val="0"/>
      <w:divBdr>
        <w:top w:val="none" w:sz="0" w:space="0" w:color="auto"/>
        <w:left w:val="none" w:sz="0" w:space="0" w:color="auto"/>
        <w:bottom w:val="none" w:sz="0" w:space="0" w:color="auto"/>
        <w:right w:val="none" w:sz="0" w:space="0" w:color="auto"/>
      </w:divBdr>
      <w:divsChild>
        <w:div w:id="24672087">
          <w:marLeft w:val="0"/>
          <w:marRight w:val="0"/>
          <w:marTop w:val="0"/>
          <w:marBottom w:val="0"/>
          <w:divBdr>
            <w:top w:val="none" w:sz="0" w:space="0" w:color="auto"/>
            <w:left w:val="none" w:sz="0" w:space="0" w:color="auto"/>
            <w:bottom w:val="none" w:sz="0" w:space="0" w:color="auto"/>
            <w:right w:val="none" w:sz="0" w:space="0" w:color="auto"/>
          </w:divBdr>
        </w:div>
        <w:div w:id="28459082">
          <w:marLeft w:val="0"/>
          <w:marRight w:val="0"/>
          <w:marTop w:val="0"/>
          <w:marBottom w:val="0"/>
          <w:divBdr>
            <w:top w:val="none" w:sz="0" w:space="0" w:color="auto"/>
            <w:left w:val="none" w:sz="0" w:space="0" w:color="auto"/>
            <w:bottom w:val="none" w:sz="0" w:space="0" w:color="auto"/>
            <w:right w:val="none" w:sz="0" w:space="0" w:color="auto"/>
          </w:divBdr>
        </w:div>
        <w:div w:id="66153610">
          <w:marLeft w:val="0"/>
          <w:marRight w:val="0"/>
          <w:marTop w:val="0"/>
          <w:marBottom w:val="0"/>
          <w:divBdr>
            <w:top w:val="none" w:sz="0" w:space="0" w:color="auto"/>
            <w:left w:val="none" w:sz="0" w:space="0" w:color="auto"/>
            <w:bottom w:val="none" w:sz="0" w:space="0" w:color="auto"/>
            <w:right w:val="none" w:sz="0" w:space="0" w:color="auto"/>
          </w:divBdr>
        </w:div>
        <w:div w:id="85344258">
          <w:marLeft w:val="0"/>
          <w:marRight w:val="0"/>
          <w:marTop w:val="0"/>
          <w:marBottom w:val="0"/>
          <w:divBdr>
            <w:top w:val="none" w:sz="0" w:space="0" w:color="auto"/>
            <w:left w:val="none" w:sz="0" w:space="0" w:color="auto"/>
            <w:bottom w:val="none" w:sz="0" w:space="0" w:color="auto"/>
            <w:right w:val="none" w:sz="0" w:space="0" w:color="auto"/>
          </w:divBdr>
        </w:div>
        <w:div w:id="306058265">
          <w:marLeft w:val="0"/>
          <w:marRight w:val="0"/>
          <w:marTop w:val="0"/>
          <w:marBottom w:val="0"/>
          <w:divBdr>
            <w:top w:val="none" w:sz="0" w:space="0" w:color="auto"/>
            <w:left w:val="none" w:sz="0" w:space="0" w:color="auto"/>
            <w:bottom w:val="none" w:sz="0" w:space="0" w:color="auto"/>
            <w:right w:val="none" w:sz="0" w:space="0" w:color="auto"/>
          </w:divBdr>
        </w:div>
        <w:div w:id="394818510">
          <w:marLeft w:val="0"/>
          <w:marRight w:val="0"/>
          <w:marTop w:val="0"/>
          <w:marBottom w:val="0"/>
          <w:divBdr>
            <w:top w:val="none" w:sz="0" w:space="0" w:color="auto"/>
            <w:left w:val="none" w:sz="0" w:space="0" w:color="auto"/>
            <w:bottom w:val="none" w:sz="0" w:space="0" w:color="auto"/>
            <w:right w:val="none" w:sz="0" w:space="0" w:color="auto"/>
          </w:divBdr>
        </w:div>
        <w:div w:id="470173226">
          <w:marLeft w:val="0"/>
          <w:marRight w:val="0"/>
          <w:marTop w:val="0"/>
          <w:marBottom w:val="0"/>
          <w:divBdr>
            <w:top w:val="none" w:sz="0" w:space="0" w:color="auto"/>
            <w:left w:val="none" w:sz="0" w:space="0" w:color="auto"/>
            <w:bottom w:val="none" w:sz="0" w:space="0" w:color="auto"/>
            <w:right w:val="none" w:sz="0" w:space="0" w:color="auto"/>
          </w:divBdr>
        </w:div>
        <w:div w:id="601768086">
          <w:marLeft w:val="0"/>
          <w:marRight w:val="0"/>
          <w:marTop w:val="0"/>
          <w:marBottom w:val="0"/>
          <w:divBdr>
            <w:top w:val="none" w:sz="0" w:space="0" w:color="auto"/>
            <w:left w:val="none" w:sz="0" w:space="0" w:color="auto"/>
            <w:bottom w:val="none" w:sz="0" w:space="0" w:color="auto"/>
            <w:right w:val="none" w:sz="0" w:space="0" w:color="auto"/>
          </w:divBdr>
        </w:div>
        <w:div w:id="806243542">
          <w:marLeft w:val="0"/>
          <w:marRight w:val="0"/>
          <w:marTop w:val="0"/>
          <w:marBottom w:val="0"/>
          <w:divBdr>
            <w:top w:val="none" w:sz="0" w:space="0" w:color="auto"/>
            <w:left w:val="none" w:sz="0" w:space="0" w:color="auto"/>
            <w:bottom w:val="none" w:sz="0" w:space="0" w:color="auto"/>
            <w:right w:val="none" w:sz="0" w:space="0" w:color="auto"/>
          </w:divBdr>
        </w:div>
        <w:div w:id="994529872">
          <w:marLeft w:val="0"/>
          <w:marRight w:val="0"/>
          <w:marTop w:val="0"/>
          <w:marBottom w:val="0"/>
          <w:divBdr>
            <w:top w:val="none" w:sz="0" w:space="0" w:color="auto"/>
            <w:left w:val="none" w:sz="0" w:space="0" w:color="auto"/>
            <w:bottom w:val="none" w:sz="0" w:space="0" w:color="auto"/>
            <w:right w:val="none" w:sz="0" w:space="0" w:color="auto"/>
          </w:divBdr>
        </w:div>
        <w:div w:id="1420911853">
          <w:marLeft w:val="0"/>
          <w:marRight w:val="0"/>
          <w:marTop w:val="0"/>
          <w:marBottom w:val="0"/>
          <w:divBdr>
            <w:top w:val="none" w:sz="0" w:space="0" w:color="auto"/>
            <w:left w:val="none" w:sz="0" w:space="0" w:color="auto"/>
            <w:bottom w:val="none" w:sz="0" w:space="0" w:color="auto"/>
            <w:right w:val="none" w:sz="0" w:space="0" w:color="auto"/>
          </w:divBdr>
        </w:div>
        <w:div w:id="1461530117">
          <w:marLeft w:val="0"/>
          <w:marRight w:val="0"/>
          <w:marTop w:val="0"/>
          <w:marBottom w:val="0"/>
          <w:divBdr>
            <w:top w:val="none" w:sz="0" w:space="0" w:color="auto"/>
            <w:left w:val="none" w:sz="0" w:space="0" w:color="auto"/>
            <w:bottom w:val="none" w:sz="0" w:space="0" w:color="auto"/>
            <w:right w:val="none" w:sz="0" w:space="0" w:color="auto"/>
          </w:divBdr>
        </w:div>
        <w:div w:id="1466847417">
          <w:marLeft w:val="0"/>
          <w:marRight w:val="0"/>
          <w:marTop w:val="0"/>
          <w:marBottom w:val="0"/>
          <w:divBdr>
            <w:top w:val="none" w:sz="0" w:space="0" w:color="auto"/>
            <w:left w:val="none" w:sz="0" w:space="0" w:color="auto"/>
            <w:bottom w:val="none" w:sz="0" w:space="0" w:color="auto"/>
            <w:right w:val="none" w:sz="0" w:space="0" w:color="auto"/>
          </w:divBdr>
        </w:div>
        <w:div w:id="1503857525">
          <w:marLeft w:val="0"/>
          <w:marRight w:val="0"/>
          <w:marTop w:val="0"/>
          <w:marBottom w:val="0"/>
          <w:divBdr>
            <w:top w:val="none" w:sz="0" w:space="0" w:color="auto"/>
            <w:left w:val="none" w:sz="0" w:space="0" w:color="auto"/>
            <w:bottom w:val="none" w:sz="0" w:space="0" w:color="auto"/>
            <w:right w:val="none" w:sz="0" w:space="0" w:color="auto"/>
          </w:divBdr>
        </w:div>
        <w:div w:id="1591892055">
          <w:marLeft w:val="0"/>
          <w:marRight w:val="0"/>
          <w:marTop w:val="0"/>
          <w:marBottom w:val="0"/>
          <w:divBdr>
            <w:top w:val="none" w:sz="0" w:space="0" w:color="auto"/>
            <w:left w:val="none" w:sz="0" w:space="0" w:color="auto"/>
            <w:bottom w:val="none" w:sz="0" w:space="0" w:color="auto"/>
            <w:right w:val="none" w:sz="0" w:space="0" w:color="auto"/>
          </w:divBdr>
        </w:div>
        <w:div w:id="1609391343">
          <w:marLeft w:val="0"/>
          <w:marRight w:val="0"/>
          <w:marTop w:val="0"/>
          <w:marBottom w:val="0"/>
          <w:divBdr>
            <w:top w:val="none" w:sz="0" w:space="0" w:color="auto"/>
            <w:left w:val="none" w:sz="0" w:space="0" w:color="auto"/>
            <w:bottom w:val="none" w:sz="0" w:space="0" w:color="auto"/>
            <w:right w:val="none" w:sz="0" w:space="0" w:color="auto"/>
          </w:divBdr>
        </w:div>
        <w:div w:id="1617055772">
          <w:marLeft w:val="0"/>
          <w:marRight w:val="0"/>
          <w:marTop w:val="0"/>
          <w:marBottom w:val="0"/>
          <w:divBdr>
            <w:top w:val="none" w:sz="0" w:space="0" w:color="auto"/>
            <w:left w:val="none" w:sz="0" w:space="0" w:color="auto"/>
            <w:bottom w:val="none" w:sz="0" w:space="0" w:color="auto"/>
            <w:right w:val="none" w:sz="0" w:space="0" w:color="auto"/>
          </w:divBdr>
        </w:div>
        <w:div w:id="1810853162">
          <w:marLeft w:val="0"/>
          <w:marRight w:val="0"/>
          <w:marTop w:val="0"/>
          <w:marBottom w:val="0"/>
          <w:divBdr>
            <w:top w:val="none" w:sz="0" w:space="0" w:color="auto"/>
            <w:left w:val="none" w:sz="0" w:space="0" w:color="auto"/>
            <w:bottom w:val="none" w:sz="0" w:space="0" w:color="auto"/>
            <w:right w:val="none" w:sz="0" w:space="0" w:color="auto"/>
          </w:divBdr>
        </w:div>
        <w:div w:id="1838570292">
          <w:marLeft w:val="0"/>
          <w:marRight w:val="0"/>
          <w:marTop w:val="0"/>
          <w:marBottom w:val="0"/>
          <w:divBdr>
            <w:top w:val="none" w:sz="0" w:space="0" w:color="auto"/>
            <w:left w:val="none" w:sz="0" w:space="0" w:color="auto"/>
            <w:bottom w:val="none" w:sz="0" w:space="0" w:color="auto"/>
            <w:right w:val="none" w:sz="0" w:space="0" w:color="auto"/>
          </w:divBdr>
        </w:div>
        <w:div w:id="1940328552">
          <w:marLeft w:val="0"/>
          <w:marRight w:val="0"/>
          <w:marTop w:val="0"/>
          <w:marBottom w:val="0"/>
          <w:divBdr>
            <w:top w:val="none" w:sz="0" w:space="0" w:color="auto"/>
            <w:left w:val="none" w:sz="0" w:space="0" w:color="auto"/>
            <w:bottom w:val="none" w:sz="0" w:space="0" w:color="auto"/>
            <w:right w:val="none" w:sz="0" w:space="0" w:color="auto"/>
          </w:divBdr>
        </w:div>
        <w:div w:id="2024434401">
          <w:marLeft w:val="0"/>
          <w:marRight w:val="0"/>
          <w:marTop w:val="0"/>
          <w:marBottom w:val="0"/>
          <w:divBdr>
            <w:top w:val="none" w:sz="0" w:space="0" w:color="auto"/>
            <w:left w:val="none" w:sz="0" w:space="0" w:color="auto"/>
            <w:bottom w:val="none" w:sz="0" w:space="0" w:color="auto"/>
            <w:right w:val="none" w:sz="0" w:space="0" w:color="auto"/>
          </w:divBdr>
        </w:div>
        <w:div w:id="2097703246">
          <w:marLeft w:val="0"/>
          <w:marRight w:val="0"/>
          <w:marTop w:val="0"/>
          <w:marBottom w:val="0"/>
          <w:divBdr>
            <w:top w:val="none" w:sz="0" w:space="0" w:color="auto"/>
            <w:left w:val="none" w:sz="0" w:space="0" w:color="auto"/>
            <w:bottom w:val="none" w:sz="0" w:space="0" w:color="auto"/>
            <w:right w:val="none" w:sz="0" w:space="0" w:color="auto"/>
          </w:divBdr>
        </w:div>
      </w:divsChild>
    </w:div>
    <w:div w:id="1271399697">
      <w:bodyDiv w:val="1"/>
      <w:marLeft w:val="0"/>
      <w:marRight w:val="0"/>
      <w:marTop w:val="0"/>
      <w:marBottom w:val="0"/>
      <w:divBdr>
        <w:top w:val="none" w:sz="0" w:space="0" w:color="auto"/>
        <w:left w:val="none" w:sz="0" w:space="0" w:color="auto"/>
        <w:bottom w:val="none" w:sz="0" w:space="0" w:color="auto"/>
        <w:right w:val="none" w:sz="0" w:space="0" w:color="auto"/>
      </w:divBdr>
      <w:divsChild>
        <w:div w:id="10880613">
          <w:marLeft w:val="0"/>
          <w:marRight w:val="0"/>
          <w:marTop w:val="0"/>
          <w:marBottom w:val="0"/>
          <w:divBdr>
            <w:top w:val="none" w:sz="0" w:space="0" w:color="auto"/>
            <w:left w:val="none" w:sz="0" w:space="0" w:color="auto"/>
            <w:bottom w:val="none" w:sz="0" w:space="0" w:color="auto"/>
            <w:right w:val="none" w:sz="0" w:space="0" w:color="auto"/>
          </w:divBdr>
        </w:div>
        <w:div w:id="150029477">
          <w:marLeft w:val="0"/>
          <w:marRight w:val="0"/>
          <w:marTop w:val="0"/>
          <w:marBottom w:val="0"/>
          <w:divBdr>
            <w:top w:val="none" w:sz="0" w:space="0" w:color="auto"/>
            <w:left w:val="none" w:sz="0" w:space="0" w:color="auto"/>
            <w:bottom w:val="none" w:sz="0" w:space="0" w:color="auto"/>
            <w:right w:val="none" w:sz="0" w:space="0" w:color="auto"/>
          </w:divBdr>
        </w:div>
        <w:div w:id="190000615">
          <w:marLeft w:val="0"/>
          <w:marRight w:val="0"/>
          <w:marTop w:val="0"/>
          <w:marBottom w:val="0"/>
          <w:divBdr>
            <w:top w:val="none" w:sz="0" w:space="0" w:color="auto"/>
            <w:left w:val="none" w:sz="0" w:space="0" w:color="auto"/>
            <w:bottom w:val="none" w:sz="0" w:space="0" w:color="auto"/>
            <w:right w:val="none" w:sz="0" w:space="0" w:color="auto"/>
          </w:divBdr>
        </w:div>
        <w:div w:id="195193325">
          <w:marLeft w:val="0"/>
          <w:marRight w:val="0"/>
          <w:marTop w:val="0"/>
          <w:marBottom w:val="0"/>
          <w:divBdr>
            <w:top w:val="none" w:sz="0" w:space="0" w:color="auto"/>
            <w:left w:val="none" w:sz="0" w:space="0" w:color="auto"/>
            <w:bottom w:val="none" w:sz="0" w:space="0" w:color="auto"/>
            <w:right w:val="none" w:sz="0" w:space="0" w:color="auto"/>
          </w:divBdr>
        </w:div>
        <w:div w:id="283001974">
          <w:marLeft w:val="0"/>
          <w:marRight w:val="0"/>
          <w:marTop w:val="0"/>
          <w:marBottom w:val="0"/>
          <w:divBdr>
            <w:top w:val="none" w:sz="0" w:space="0" w:color="auto"/>
            <w:left w:val="none" w:sz="0" w:space="0" w:color="auto"/>
            <w:bottom w:val="none" w:sz="0" w:space="0" w:color="auto"/>
            <w:right w:val="none" w:sz="0" w:space="0" w:color="auto"/>
          </w:divBdr>
        </w:div>
        <w:div w:id="559898839">
          <w:marLeft w:val="0"/>
          <w:marRight w:val="0"/>
          <w:marTop w:val="0"/>
          <w:marBottom w:val="0"/>
          <w:divBdr>
            <w:top w:val="none" w:sz="0" w:space="0" w:color="auto"/>
            <w:left w:val="none" w:sz="0" w:space="0" w:color="auto"/>
            <w:bottom w:val="none" w:sz="0" w:space="0" w:color="auto"/>
            <w:right w:val="none" w:sz="0" w:space="0" w:color="auto"/>
          </w:divBdr>
        </w:div>
        <w:div w:id="692462707">
          <w:marLeft w:val="0"/>
          <w:marRight w:val="0"/>
          <w:marTop w:val="0"/>
          <w:marBottom w:val="0"/>
          <w:divBdr>
            <w:top w:val="none" w:sz="0" w:space="0" w:color="auto"/>
            <w:left w:val="none" w:sz="0" w:space="0" w:color="auto"/>
            <w:bottom w:val="none" w:sz="0" w:space="0" w:color="auto"/>
            <w:right w:val="none" w:sz="0" w:space="0" w:color="auto"/>
          </w:divBdr>
        </w:div>
        <w:div w:id="743381573">
          <w:marLeft w:val="0"/>
          <w:marRight w:val="0"/>
          <w:marTop w:val="0"/>
          <w:marBottom w:val="0"/>
          <w:divBdr>
            <w:top w:val="none" w:sz="0" w:space="0" w:color="auto"/>
            <w:left w:val="none" w:sz="0" w:space="0" w:color="auto"/>
            <w:bottom w:val="none" w:sz="0" w:space="0" w:color="auto"/>
            <w:right w:val="none" w:sz="0" w:space="0" w:color="auto"/>
          </w:divBdr>
        </w:div>
        <w:div w:id="750157284">
          <w:marLeft w:val="0"/>
          <w:marRight w:val="0"/>
          <w:marTop w:val="0"/>
          <w:marBottom w:val="0"/>
          <w:divBdr>
            <w:top w:val="none" w:sz="0" w:space="0" w:color="auto"/>
            <w:left w:val="none" w:sz="0" w:space="0" w:color="auto"/>
            <w:bottom w:val="none" w:sz="0" w:space="0" w:color="auto"/>
            <w:right w:val="none" w:sz="0" w:space="0" w:color="auto"/>
          </w:divBdr>
        </w:div>
        <w:div w:id="846558190">
          <w:marLeft w:val="0"/>
          <w:marRight w:val="0"/>
          <w:marTop w:val="0"/>
          <w:marBottom w:val="0"/>
          <w:divBdr>
            <w:top w:val="none" w:sz="0" w:space="0" w:color="auto"/>
            <w:left w:val="none" w:sz="0" w:space="0" w:color="auto"/>
            <w:bottom w:val="none" w:sz="0" w:space="0" w:color="auto"/>
            <w:right w:val="none" w:sz="0" w:space="0" w:color="auto"/>
          </w:divBdr>
        </w:div>
        <w:div w:id="932279615">
          <w:marLeft w:val="0"/>
          <w:marRight w:val="0"/>
          <w:marTop w:val="0"/>
          <w:marBottom w:val="0"/>
          <w:divBdr>
            <w:top w:val="none" w:sz="0" w:space="0" w:color="auto"/>
            <w:left w:val="none" w:sz="0" w:space="0" w:color="auto"/>
            <w:bottom w:val="none" w:sz="0" w:space="0" w:color="auto"/>
            <w:right w:val="none" w:sz="0" w:space="0" w:color="auto"/>
          </w:divBdr>
        </w:div>
        <w:div w:id="1089811391">
          <w:marLeft w:val="0"/>
          <w:marRight w:val="0"/>
          <w:marTop w:val="0"/>
          <w:marBottom w:val="0"/>
          <w:divBdr>
            <w:top w:val="none" w:sz="0" w:space="0" w:color="auto"/>
            <w:left w:val="none" w:sz="0" w:space="0" w:color="auto"/>
            <w:bottom w:val="none" w:sz="0" w:space="0" w:color="auto"/>
            <w:right w:val="none" w:sz="0" w:space="0" w:color="auto"/>
          </w:divBdr>
        </w:div>
        <w:div w:id="1121336314">
          <w:marLeft w:val="0"/>
          <w:marRight w:val="0"/>
          <w:marTop w:val="0"/>
          <w:marBottom w:val="0"/>
          <w:divBdr>
            <w:top w:val="none" w:sz="0" w:space="0" w:color="auto"/>
            <w:left w:val="none" w:sz="0" w:space="0" w:color="auto"/>
            <w:bottom w:val="none" w:sz="0" w:space="0" w:color="auto"/>
            <w:right w:val="none" w:sz="0" w:space="0" w:color="auto"/>
          </w:divBdr>
        </w:div>
        <w:div w:id="1258321488">
          <w:marLeft w:val="0"/>
          <w:marRight w:val="0"/>
          <w:marTop w:val="0"/>
          <w:marBottom w:val="0"/>
          <w:divBdr>
            <w:top w:val="none" w:sz="0" w:space="0" w:color="auto"/>
            <w:left w:val="none" w:sz="0" w:space="0" w:color="auto"/>
            <w:bottom w:val="none" w:sz="0" w:space="0" w:color="auto"/>
            <w:right w:val="none" w:sz="0" w:space="0" w:color="auto"/>
          </w:divBdr>
        </w:div>
        <w:div w:id="1295334626">
          <w:marLeft w:val="0"/>
          <w:marRight w:val="0"/>
          <w:marTop w:val="0"/>
          <w:marBottom w:val="0"/>
          <w:divBdr>
            <w:top w:val="none" w:sz="0" w:space="0" w:color="auto"/>
            <w:left w:val="none" w:sz="0" w:space="0" w:color="auto"/>
            <w:bottom w:val="none" w:sz="0" w:space="0" w:color="auto"/>
            <w:right w:val="none" w:sz="0" w:space="0" w:color="auto"/>
          </w:divBdr>
        </w:div>
        <w:div w:id="1378116803">
          <w:marLeft w:val="0"/>
          <w:marRight w:val="0"/>
          <w:marTop w:val="0"/>
          <w:marBottom w:val="0"/>
          <w:divBdr>
            <w:top w:val="none" w:sz="0" w:space="0" w:color="auto"/>
            <w:left w:val="none" w:sz="0" w:space="0" w:color="auto"/>
            <w:bottom w:val="none" w:sz="0" w:space="0" w:color="auto"/>
            <w:right w:val="none" w:sz="0" w:space="0" w:color="auto"/>
          </w:divBdr>
        </w:div>
        <w:div w:id="1503080825">
          <w:marLeft w:val="0"/>
          <w:marRight w:val="0"/>
          <w:marTop w:val="0"/>
          <w:marBottom w:val="0"/>
          <w:divBdr>
            <w:top w:val="none" w:sz="0" w:space="0" w:color="auto"/>
            <w:left w:val="none" w:sz="0" w:space="0" w:color="auto"/>
            <w:bottom w:val="none" w:sz="0" w:space="0" w:color="auto"/>
            <w:right w:val="none" w:sz="0" w:space="0" w:color="auto"/>
          </w:divBdr>
        </w:div>
        <w:div w:id="1513375865">
          <w:marLeft w:val="0"/>
          <w:marRight w:val="0"/>
          <w:marTop w:val="0"/>
          <w:marBottom w:val="0"/>
          <w:divBdr>
            <w:top w:val="none" w:sz="0" w:space="0" w:color="auto"/>
            <w:left w:val="none" w:sz="0" w:space="0" w:color="auto"/>
            <w:bottom w:val="none" w:sz="0" w:space="0" w:color="auto"/>
            <w:right w:val="none" w:sz="0" w:space="0" w:color="auto"/>
          </w:divBdr>
        </w:div>
        <w:div w:id="1656909256">
          <w:marLeft w:val="0"/>
          <w:marRight w:val="0"/>
          <w:marTop w:val="0"/>
          <w:marBottom w:val="0"/>
          <w:divBdr>
            <w:top w:val="none" w:sz="0" w:space="0" w:color="auto"/>
            <w:left w:val="none" w:sz="0" w:space="0" w:color="auto"/>
            <w:bottom w:val="none" w:sz="0" w:space="0" w:color="auto"/>
            <w:right w:val="none" w:sz="0" w:space="0" w:color="auto"/>
          </w:divBdr>
        </w:div>
        <w:div w:id="1953123271">
          <w:marLeft w:val="0"/>
          <w:marRight w:val="0"/>
          <w:marTop w:val="0"/>
          <w:marBottom w:val="0"/>
          <w:divBdr>
            <w:top w:val="none" w:sz="0" w:space="0" w:color="auto"/>
            <w:left w:val="none" w:sz="0" w:space="0" w:color="auto"/>
            <w:bottom w:val="none" w:sz="0" w:space="0" w:color="auto"/>
            <w:right w:val="none" w:sz="0" w:space="0" w:color="auto"/>
          </w:divBdr>
        </w:div>
        <w:div w:id="1973754830">
          <w:marLeft w:val="0"/>
          <w:marRight w:val="0"/>
          <w:marTop w:val="0"/>
          <w:marBottom w:val="0"/>
          <w:divBdr>
            <w:top w:val="none" w:sz="0" w:space="0" w:color="auto"/>
            <w:left w:val="none" w:sz="0" w:space="0" w:color="auto"/>
            <w:bottom w:val="none" w:sz="0" w:space="0" w:color="auto"/>
            <w:right w:val="none" w:sz="0" w:space="0" w:color="auto"/>
          </w:divBdr>
        </w:div>
        <w:div w:id="2019917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kerkinactie.protestantsekerk.nl/collecterooster/collecte-kerk-in-actie-2025-binnenlands-diaconaat-nederland-armoe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3" ma:contentTypeDescription="Een nieuw document maken." ma:contentTypeScope="" ma:versionID="f55cd4c29fe66866e6cb0b5d7b3b7258">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b33a754d6c3536771551211c804d69b8"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8DBE9-AC0D-4567-983A-45246DA5D7B5}">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customXml/itemProps2.xml><?xml version="1.0" encoding="utf-8"?>
<ds:datastoreItem xmlns:ds="http://schemas.openxmlformats.org/officeDocument/2006/customXml" ds:itemID="{BE656FD0-F050-4E63-AD1C-6DBFCBEF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FA89B-BB5C-45E5-920A-3E9E80CE6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302</Words>
  <Characters>1661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Riejan de Winter</dc:creator>
  <cp:keywords/>
  <dc:description/>
  <cp:lastModifiedBy>Tineke van der Stok</cp:lastModifiedBy>
  <cp:revision>8</cp:revision>
  <dcterms:created xsi:type="dcterms:W3CDTF">2025-10-17T09:03:00Z</dcterms:created>
  <dcterms:modified xsi:type="dcterms:W3CDTF">2025-10-17T12:45:00Z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